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A316" w14:textId="50B67BCA" w:rsidR="00A8370A" w:rsidRDefault="00183A70">
      <w:r w:rsidRPr="00183A70">
        <w:t>All ticket sales are final; no refunds. This event is 18+ and will be held at a licensed venue. Please bring valid ID. In case of cancellation or major changes, ticket holders will be notified of alternative options. Thank you for understanding.</w:t>
      </w:r>
    </w:p>
    <w:sectPr w:rsidR="00A83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70"/>
    <w:rsid w:val="0004684F"/>
    <w:rsid w:val="000C749D"/>
    <w:rsid w:val="00183A70"/>
    <w:rsid w:val="0038178D"/>
    <w:rsid w:val="00520986"/>
    <w:rsid w:val="0081705D"/>
    <w:rsid w:val="00982551"/>
    <w:rsid w:val="00A64B9C"/>
    <w:rsid w:val="00A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66ED"/>
  <w15:chartTrackingRefBased/>
  <w15:docId w15:val="{118E336E-DF27-4277-B014-0B3BED62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Pinkerton</dc:creator>
  <cp:keywords/>
  <dc:description/>
  <cp:lastModifiedBy>Harrison Pinkerton</cp:lastModifiedBy>
  <cp:revision>1</cp:revision>
  <dcterms:created xsi:type="dcterms:W3CDTF">2025-01-22T12:33:00Z</dcterms:created>
  <dcterms:modified xsi:type="dcterms:W3CDTF">2025-01-22T12:33:00Z</dcterms:modified>
</cp:coreProperties>
</file>